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4A" w:rsidRDefault="00AE1D4A" w:rsidP="00AE1D4A">
      <w:pPr>
        <w:tabs>
          <w:tab w:val="left" w:pos="10773"/>
          <w:tab w:val="left" w:pos="11057"/>
        </w:tabs>
        <w:spacing w:line="246" w:lineRule="auto"/>
        <w:ind w:left="1900" w:right="116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b/>
          <w:sz w:val="27"/>
        </w:rPr>
        <w:t>KENYA JUNIOR SCHOOL EDUCATION ASSESSMENT</w:t>
      </w:r>
    </w:p>
    <w:p w:rsidR="00AE1D4A" w:rsidRDefault="00AE1D4A" w:rsidP="00AE1D4A">
      <w:pPr>
        <w:spacing w:line="54" w:lineRule="exact"/>
        <w:rPr>
          <w:rFonts w:ascii="Times New Roman" w:eastAsia="Times New Roman" w:hAnsi="Times New Roman"/>
          <w:sz w:val="24"/>
        </w:rPr>
      </w:pPr>
    </w:p>
    <w:p w:rsidR="00AE1D4A" w:rsidRPr="00D5115E" w:rsidRDefault="00AE1D4A" w:rsidP="00AE1D4A">
      <w:pPr>
        <w:spacing w:line="0" w:lineRule="atLeast"/>
        <w:ind w:left="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902/2</w:t>
      </w:r>
      <w:proofErr w:type="gramStart"/>
      <w:r>
        <w:rPr>
          <w:rFonts w:ascii="Times New Roman" w:eastAsia="Times New Roman" w:hAnsi="Times New Roman"/>
          <w:b/>
          <w:sz w:val="24"/>
        </w:rPr>
        <w:t>:KISWAHILI</w:t>
      </w:r>
      <w:proofErr w:type="gramEnd"/>
      <w:r>
        <w:rPr>
          <w:rFonts w:ascii="Times New Roman" w:eastAsia="Times New Roman" w:hAnsi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i/>
          <w:sz w:val="24"/>
        </w:rPr>
        <w:t>Insha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na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Utangulizi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wa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Fasihi</w:t>
      </w:r>
      <w:proofErr w:type="spellEnd"/>
      <w:r>
        <w:rPr>
          <w:rFonts w:ascii="Times New Roman" w:eastAsia="Times New Roman" w:hAnsi="Times New Roman"/>
          <w:sz w:val="24"/>
        </w:rPr>
        <w:t>)</w:t>
      </w:r>
    </w:p>
    <w:p w:rsidR="00AE1D4A" w:rsidRDefault="00AE1D4A" w:rsidP="00AE1D4A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E1D4A" w:rsidRDefault="00AE1D4A" w:rsidP="00AE1D4A">
      <w:pPr>
        <w:spacing w:line="0" w:lineRule="atLeast"/>
        <w:ind w:left="46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Karatasi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ya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2</w:t>
      </w:r>
    </w:p>
    <w:p w:rsidR="00AE1D4A" w:rsidRDefault="00AE1D4A" w:rsidP="00AE1D4A">
      <w:pPr>
        <w:spacing w:line="0" w:lineRule="atLeast"/>
        <w:ind w:left="460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Muda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4"/>
        </w:rPr>
        <w:t>Saa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1 </w:t>
      </w:r>
      <w:proofErr w:type="spellStart"/>
      <w:r>
        <w:rPr>
          <w:rFonts w:ascii="Times New Roman" w:eastAsia="Times New Roman" w:hAnsi="Times New Roman"/>
          <w:b/>
          <w:sz w:val="24"/>
        </w:rPr>
        <w:t>Dakika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45</w:t>
      </w:r>
    </w:p>
    <w:p w:rsidR="00AE1D4A" w:rsidRDefault="00AE1D4A" w:rsidP="00AE1D4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AE1D4A" w:rsidRDefault="00AE1D4A" w:rsidP="00AE1D4A">
      <w:pPr>
        <w:spacing w:line="0" w:lineRule="atLeast"/>
        <w:ind w:left="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MAAGIZO KWA WATAHINIWA</w:t>
      </w:r>
    </w:p>
    <w:p w:rsidR="00AE1D4A" w:rsidRDefault="00AE1D4A" w:rsidP="00AE1D4A">
      <w:pPr>
        <w:numPr>
          <w:ilvl w:val="0"/>
          <w:numId w:val="23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Andika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jina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lako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nambari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yako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mtihani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kwenye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nafasi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uliyoachiwa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hapo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juu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E1D4A" w:rsidRDefault="00AE1D4A" w:rsidP="00AE1D4A">
      <w:pPr>
        <w:numPr>
          <w:ilvl w:val="0"/>
          <w:numId w:val="23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Andika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jina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nambari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ya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shule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yako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kwenye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nafasi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uliyoachiwa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hapo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juu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E1D4A" w:rsidRDefault="00AE1D4A" w:rsidP="00AE1D4A">
      <w:pPr>
        <w:numPr>
          <w:ilvl w:val="0"/>
          <w:numId w:val="23"/>
        </w:numPr>
        <w:tabs>
          <w:tab w:val="left" w:pos="1000"/>
        </w:tabs>
        <w:spacing w:after="0" w:line="235" w:lineRule="auto"/>
        <w:ind w:left="1000" w:hanging="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Tia </w:t>
      </w:r>
      <w:proofErr w:type="spellStart"/>
      <w:r>
        <w:rPr>
          <w:rFonts w:ascii="Times New Roman" w:eastAsia="Times New Roman" w:hAnsi="Times New Roman"/>
          <w:sz w:val="24"/>
        </w:rPr>
        <w:t>sahihi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kwenye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nafasi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uliyoachiwa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hapo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juu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E1D4A" w:rsidRDefault="00AE1D4A" w:rsidP="00AE1D4A">
      <w:pPr>
        <w:spacing w:line="5" w:lineRule="exact"/>
        <w:rPr>
          <w:rFonts w:ascii="Times New Roman" w:eastAsia="Times New Roman" w:hAnsi="Times New Roman"/>
          <w:sz w:val="24"/>
        </w:rPr>
      </w:pPr>
    </w:p>
    <w:p w:rsidR="00AE1D4A" w:rsidRDefault="00AE1D4A" w:rsidP="00AE1D4A">
      <w:pPr>
        <w:numPr>
          <w:ilvl w:val="0"/>
          <w:numId w:val="23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Andika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tarehe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mtihani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ipasavyo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E1D4A" w:rsidRDefault="00AE1D4A" w:rsidP="00AE1D4A">
      <w:pPr>
        <w:numPr>
          <w:ilvl w:val="0"/>
          <w:numId w:val="23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Karatasi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hii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ina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sehemu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mbili</w:t>
      </w:r>
      <w:proofErr w:type="spellEnd"/>
      <w:r>
        <w:rPr>
          <w:rFonts w:ascii="Times New Roman" w:eastAsia="Times New Roman" w:hAnsi="Times New Roman"/>
          <w:sz w:val="24"/>
        </w:rPr>
        <w:t xml:space="preserve">; </w:t>
      </w:r>
      <w:r>
        <w:rPr>
          <w:rFonts w:ascii="Times New Roman" w:eastAsia="Times New Roman" w:hAnsi="Times New Roman"/>
          <w:b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B.</w:t>
      </w:r>
    </w:p>
    <w:p w:rsidR="00AE1D4A" w:rsidRDefault="00AE1D4A" w:rsidP="00AE1D4A">
      <w:pPr>
        <w:numPr>
          <w:ilvl w:val="0"/>
          <w:numId w:val="23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Jibu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maswali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yote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:rsidR="00AE1D4A" w:rsidRDefault="00AE1D4A" w:rsidP="00AE1D4A">
      <w:pPr>
        <w:numPr>
          <w:ilvl w:val="0"/>
          <w:numId w:val="23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Andika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majibu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yote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kwa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nafasi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ulizoachiwa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katika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kijitabu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hiki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AE1D4A" w:rsidRDefault="00AE1D4A" w:rsidP="00AE1D4A">
      <w:pPr>
        <w:numPr>
          <w:ilvl w:val="0"/>
          <w:numId w:val="23"/>
        </w:numPr>
        <w:tabs>
          <w:tab w:val="left" w:pos="1000"/>
        </w:tabs>
        <w:spacing w:after="0" w:line="0" w:lineRule="atLeast"/>
        <w:ind w:left="1000" w:hanging="54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Majibu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yote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ni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lazima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yaandikwe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lugha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ya</w:t>
      </w:r>
      <w:proofErr w:type="spellEnd"/>
      <w:r>
        <w:rPr>
          <w:rFonts w:ascii="Times New Roman" w:eastAsia="Times New Roman" w:hAnsi="Times New Roman"/>
          <w:sz w:val="24"/>
        </w:rPr>
        <w:t xml:space="preserve"> Kiswahili.</w:t>
      </w:r>
    </w:p>
    <w:p w:rsidR="00AE1D4A" w:rsidRDefault="00AE1D4A" w:rsidP="00AE1D4A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AE1D4A" w:rsidRDefault="00AE1D4A" w:rsidP="00AE1D4A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Kwa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Matumizi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ya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Mtahini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Pekee</w:t>
      </w:r>
      <w:proofErr w:type="spellEnd"/>
    </w:p>
    <w:p w:rsidR="00AE1D4A" w:rsidRDefault="00AE1D4A" w:rsidP="00AE1D4A">
      <w:pPr>
        <w:spacing w:line="28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820"/>
        <w:gridCol w:w="1460"/>
        <w:gridCol w:w="1200"/>
        <w:gridCol w:w="240"/>
        <w:gridCol w:w="1460"/>
        <w:gridCol w:w="1280"/>
      </w:tblGrid>
      <w:tr w:rsidR="00AE1D4A" w:rsidTr="00DA7B13">
        <w:trPr>
          <w:trHeight w:val="353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D4A" w:rsidTr="00DA7B13">
        <w:trPr>
          <w:trHeight w:val="79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SEHEMU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E1D4A" w:rsidTr="00DA7B13">
        <w:trPr>
          <w:trHeight w:val="242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Zoezi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I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Zoezi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II</w:t>
            </w: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ind w:left="30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Zoezi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III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Zoezi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IV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Zoezi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V</w:t>
            </w:r>
          </w:p>
        </w:tc>
      </w:tr>
      <w:tr w:rsidR="00AE1D4A" w:rsidTr="00DA7B13">
        <w:trPr>
          <w:trHeight w:val="9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vMerge/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E1D4A" w:rsidTr="00DA7B13">
        <w:trPr>
          <w:trHeight w:val="247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24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Swali:1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247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Swali</w:t>
            </w:r>
            <w:proofErr w:type="spellEnd"/>
            <w:r>
              <w:rPr>
                <w:rFonts w:ascii="Times New Roman" w:eastAsia="Times New Roman" w:hAnsi="Times New Roman"/>
                <w:w w:val="98"/>
              </w:rPr>
              <w:t>: 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AE1D4A" w:rsidRDefault="00AE1D4A" w:rsidP="00DA7B13">
            <w:pPr>
              <w:spacing w:line="247" w:lineRule="exact"/>
              <w:ind w:left="110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Swali:3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24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Swali:4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247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Swali:5</w:t>
            </w:r>
          </w:p>
        </w:tc>
      </w:tr>
      <w:tr w:rsidR="00AE1D4A" w:rsidTr="00DA7B13">
        <w:trPr>
          <w:trHeight w:val="8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E1D4A" w:rsidTr="00DA7B13">
        <w:trPr>
          <w:trHeight w:val="33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Alama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ya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upeo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ind w:right="69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ind w:right="27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ind w:right="470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AE1D4A" w:rsidTr="00DA7B13">
        <w:trPr>
          <w:trHeight w:val="79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E1D4A" w:rsidTr="00DA7B13">
        <w:trPr>
          <w:trHeight w:val="32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Alama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ya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mtahiniwa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1D4A" w:rsidTr="00DA7B13">
        <w:trPr>
          <w:trHeight w:val="8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D4A" w:rsidRDefault="00AE1D4A" w:rsidP="00DA7B1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AE1D4A" w:rsidRDefault="00AE1D4A" w:rsidP="00AE1D4A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E1D4A" w:rsidRDefault="00AE1D4A" w:rsidP="00AE1D4A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AE1D4A" w:rsidRDefault="00AE1D4A" w:rsidP="00AE1D4A">
      <w:pPr>
        <w:spacing w:line="51" w:lineRule="exact"/>
        <w:rPr>
          <w:rFonts w:ascii="Times New Roman" w:eastAsia="Times New Roman" w:hAnsi="Times New Roman"/>
          <w:sz w:val="24"/>
        </w:rPr>
      </w:pPr>
    </w:p>
    <w:p w:rsidR="00AE1D4A" w:rsidRDefault="00AE1D4A" w:rsidP="00AE1D4A">
      <w:pPr>
        <w:spacing w:line="0" w:lineRule="atLeast"/>
        <w:ind w:right="360"/>
        <w:jc w:val="right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Geuza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ukurasa</w:t>
      </w:r>
      <w:proofErr w:type="spellEnd"/>
    </w:p>
    <w:p w:rsidR="00AE1D4A" w:rsidRDefault="00AE1D4A" w:rsidP="00AE1D4A">
      <w:pPr>
        <w:spacing w:line="0" w:lineRule="atLeast"/>
        <w:ind w:right="360"/>
        <w:jc w:val="right"/>
        <w:rPr>
          <w:rFonts w:ascii="Times New Roman" w:eastAsia="Times New Roman" w:hAnsi="Times New Roman"/>
          <w:b/>
          <w:sz w:val="24"/>
        </w:rPr>
        <w:sectPr w:rsidR="00AE1D4A" w:rsidSect="00AE1D4A">
          <w:footerReference w:type="default" r:id="rId6"/>
          <w:pgSz w:w="12240" w:h="15840"/>
          <w:pgMar w:top="0" w:right="616" w:bottom="1440" w:left="142" w:header="0" w:footer="0" w:gutter="0"/>
          <w:cols w:space="0" w:equalWidth="0">
            <w:col w:w="11482"/>
          </w:cols>
          <w:docGrid w:linePitch="360"/>
        </w:sectPr>
      </w:pPr>
    </w:p>
    <w:p w:rsidR="00BB783E" w:rsidRPr="00BB783E" w:rsidRDefault="00BB783E" w:rsidP="00BB783E">
      <w:pPr>
        <w:rPr>
          <w:rFonts w:ascii="Bookman Old Style" w:hAnsi="Bookman Old Style"/>
          <w:b/>
          <w:sz w:val="28"/>
          <w:szCs w:val="28"/>
        </w:rPr>
      </w:pPr>
      <w:r w:rsidRPr="00BB783E">
        <w:rPr>
          <w:rFonts w:ascii="Bookman Old Style" w:hAnsi="Bookman Old Style"/>
          <w:b/>
          <w:sz w:val="28"/>
          <w:szCs w:val="28"/>
        </w:rPr>
        <w:lastRenderedPageBreak/>
        <w:t>SEHEMU A: INSHA (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15)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Andika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insha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mdokezo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kufuata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sentensi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ifuatayo</w:t>
      </w:r>
      <w:proofErr w:type="spellEnd"/>
      <w:r w:rsidRPr="00BB783E">
        <w:rPr>
          <w:rFonts w:ascii="Bookman Old Style" w:hAnsi="Bookman Old Style"/>
          <w:sz w:val="28"/>
          <w:szCs w:val="28"/>
        </w:rPr>
        <w:t>: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"</w:t>
      </w:r>
      <w:proofErr w:type="spellStart"/>
      <w:r w:rsidRPr="00BB783E">
        <w:rPr>
          <w:rFonts w:ascii="Bookman Old Style" w:hAnsi="Bookman Old Style"/>
          <w:sz w:val="28"/>
          <w:szCs w:val="28"/>
        </w:rPr>
        <w:t>Siku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hiyo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nilipoamka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nilihisi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jambo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lisilo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kawaida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litafanyika</w:t>
      </w:r>
      <w:proofErr w:type="spellEnd"/>
      <w:r w:rsidRPr="00BB783E">
        <w:rPr>
          <w:rFonts w:ascii="Bookman Old Style" w:hAnsi="Bookman Old Style"/>
          <w:sz w:val="28"/>
          <w:szCs w:val="28"/>
        </w:rPr>
        <w:t>..."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Maagizo</w:t>
      </w:r>
      <w:proofErr w:type="spellEnd"/>
      <w:r w:rsidRPr="00BB783E">
        <w:rPr>
          <w:rFonts w:ascii="Bookman Old Style" w:hAnsi="Bookman Old Style"/>
          <w:sz w:val="28"/>
          <w:szCs w:val="28"/>
        </w:rPr>
        <w:t>: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Insha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yako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iwe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maneno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yasiyopungua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250.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Tumia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mbinu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mbalimbali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lugha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kama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tashbihi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sitiari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methali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tashihisi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Hakikisha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mwanzo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mzuri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mwili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wenye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matukio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kusisimua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hitimisho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lenye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mshangao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________________________________________</w:t>
      </w: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SEHEMU B: NOVELA – MSHALE WA MATUMAINI (GRADE 7)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10)</w:t>
      </w:r>
    </w:p>
    <w:p w:rsidR="00BB783E" w:rsidRPr="00BB783E" w:rsidRDefault="00BB783E" w:rsidP="00BB783E">
      <w:pPr>
        <w:pStyle w:val="ListParagraph"/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Eleza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sifa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tatu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mhusika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mkuu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katika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Mshale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Matumaini</w:t>
      </w:r>
      <w:proofErr w:type="spellEnd"/>
      <w:r w:rsidRPr="00BB783E">
        <w:rPr>
          <w:rFonts w:ascii="Bookman Old Style" w:hAnsi="Bookman Old Style"/>
          <w:sz w:val="28"/>
          <w:szCs w:val="28"/>
        </w:rPr>
        <w:t>.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3)</w:t>
      </w:r>
    </w:p>
    <w:p w:rsidR="00BB783E" w:rsidRPr="00BB783E" w:rsidRDefault="00BB783E" w:rsidP="00BB783E">
      <w:pPr>
        <w:ind w:left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:rsid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2.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Jadili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changamoto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mbili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alizopitia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mhusika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mkuu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jinsi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alivyokabiliana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nazo</w:t>
      </w:r>
      <w:proofErr w:type="spellEnd"/>
      <w:r w:rsidRPr="00BB783E">
        <w:rPr>
          <w:rFonts w:ascii="Bookman Old Style" w:hAnsi="Bookman Old Style"/>
          <w:sz w:val="28"/>
          <w:szCs w:val="28"/>
        </w:rPr>
        <w:t>.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4)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3.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Eleza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mafunzo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mawili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unayopata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kutokana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riwaya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hii</w:t>
      </w:r>
      <w:proofErr w:type="spellEnd"/>
      <w:r w:rsidRPr="00BB783E">
        <w:rPr>
          <w:rFonts w:ascii="Bookman Old Style" w:hAnsi="Bookman Old Style"/>
          <w:sz w:val="28"/>
          <w:szCs w:val="28"/>
        </w:rPr>
        <w:t>.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3)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________________________________________</w:t>
      </w: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SEHEMU C: TAMTHILIA – WEMA HAUOZI (GRADE 8)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10)</w:t>
      </w:r>
    </w:p>
    <w:p w:rsidR="00BB783E" w:rsidRPr="00BB783E" w:rsidRDefault="00BB783E" w:rsidP="00BB783E">
      <w:pPr>
        <w:pStyle w:val="ListParagraph"/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Taja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ueleze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dhamira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tatu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zinazopatikana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katika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tamthilia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Wema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Hauozi</w:t>
      </w:r>
      <w:proofErr w:type="spellEnd"/>
      <w:r w:rsidRPr="00BB783E">
        <w:rPr>
          <w:rFonts w:ascii="Bookman Old Style" w:hAnsi="Bookman Old Style"/>
          <w:sz w:val="28"/>
          <w:szCs w:val="28"/>
        </w:rPr>
        <w:t>.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6)</w:t>
      </w:r>
    </w:p>
    <w:p w:rsidR="00BB783E" w:rsidRPr="00BB783E" w:rsidRDefault="00BB783E" w:rsidP="00BB783E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2.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Fafanua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jinsi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mgogoro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kati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wahusika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wawili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ulivyojitokeza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jinsi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ulivyotatuliwa</w:t>
      </w:r>
      <w:proofErr w:type="spellEnd"/>
      <w:r w:rsidRPr="00BB783E">
        <w:rPr>
          <w:rFonts w:ascii="Bookman Old Style" w:hAnsi="Bookman Old Style"/>
          <w:sz w:val="28"/>
          <w:szCs w:val="28"/>
        </w:rPr>
        <w:t>.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4)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________________________________________</w:t>
      </w: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83E" w:rsidRPr="00BB783E" w:rsidRDefault="00BB783E" w:rsidP="00BB783E">
      <w:pPr>
        <w:rPr>
          <w:rFonts w:ascii="Bookman Old Style" w:hAnsi="Bookman Old Style"/>
          <w:b/>
          <w:sz w:val="28"/>
          <w:szCs w:val="28"/>
        </w:rPr>
      </w:pPr>
      <w:r w:rsidRPr="00BB783E">
        <w:rPr>
          <w:rFonts w:ascii="Bookman Old Style" w:hAnsi="Bookman Old Style"/>
          <w:b/>
          <w:sz w:val="28"/>
          <w:szCs w:val="28"/>
        </w:rPr>
        <w:lastRenderedPageBreak/>
        <w:t xml:space="preserve">SEHEMU D: USHAIRI – HODI 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HODI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MASHAIRI (GRADE 9) (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15)</w:t>
      </w:r>
    </w:p>
    <w:p w:rsidR="00BB783E" w:rsidRPr="00BB783E" w:rsidRDefault="00BB783E" w:rsidP="00BB783E">
      <w:pPr>
        <w:rPr>
          <w:rFonts w:ascii="Bookman Old Style" w:hAnsi="Bookman Old Style"/>
          <w:b/>
          <w:sz w:val="28"/>
          <w:szCs w:val="28"/>
        </w:rPr>
      </w:pPr>
      <w:proofErr w:type="gramStart"/>
      <w:r w:rsidRPr="00BB783E">
        <w:rPr>
          <w:rFonts w:ascii="Bookman Old Style" w:hAnsi="Bookman Old Style"/>
          <w:b/>
          <w:sz w:val="28"/>
          <w:szCs w:val="28"/>
        </w:rPr>
        <w:t xml:space="preserve">Soma 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lifuatalo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kisha 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ujibu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maswali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>.</w:t>
      </w:r>
      <w:proofErr w:type="gramEnd"/>
    </w:p>
    <w:p w:rsidR="00BB783E" w:rsidRPr="00BB783E" w:rsidRDefault="00BB783E" w:rsidP="00BB783E">
      <w:pPr>
        <w:rPr>
          <w:rFonts w:ascii="Bookman Old Style" w:hAnsi="Bookman Old Style"/>
          <w:b/>
          <w:sz w:val="28"/>
          <w:szCs w:val="28"/>
        </w:rPr>
      </w:pPr>
      <w:r w:rsidRPr="00BB783E">
        <w:rPr>
          <w:rFonts w:ascii="Bookman Old Style" w:hAnsi="Bookman Old Style"/>
          <w:b/>
          <w:sz w:val="28"/>
          <w:szCs w:val="28"/>
        </w:rPr>
        <w:t>SHAIRI: HAKI ITASHINDA</w:t>
      </w:r>
    </w:p>
    <w:p w:rsidR="00BB783E" w:rsidRDefault="00BB783E" w:rsidP="00BB783E">
      <w:pPr>
        <w:rPr>
          <w:rFonts w:ascii="Bookman Old Style" w:hAnsi="Bookman Old Style" w:cs="Bookman Old Style"/>
          <w:sz w:val="28"/>
          <w:szCs w:val="28"/>
        </w:rPr>
      </w:pP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Haki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itashinda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siku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nyingi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Nyota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nuru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zitang'ara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tena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Mateso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yote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yatakuwa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ndoto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gramStart"/>
      <w:r w:rsidRPr="00BB783E">
        <w:rPr>
          <w:rFonts w:ascii="Bookman Old Style" w:hAnsi="Bookman Old Style"/>
          <w:sz w:val="28"/>
          <w:szCs w:val="28"/>
        </w:rPr>
        <w:t xml:space="preserve">Na </w:t>
      </w:r>
      <w:proofErr w:type="spellStart"/>
      <w:r w:rsidRPr="00BB783E">
        <w:rPr>
          <w:rFonts w:ascii="Bookman Old Style" w:hAnsi="Bookman Old Style"/>
          <w:sz w:val="28"/>
          <w:szCs w:val="28"/>
        </w:rPr>
        <w:t>wenye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dhulma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wataanguka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  <w:proofErr w:type="gramEnd"/>
    </w:p>
    <w:p w:rsidR="00BB783E" w:rsidRDefault="00BB783E" w:rsidP="00BB783E">
      <w:pPr>
        <w:rPr>
          <w:rFonts w:ascii="Bookman Old Style" w:hAnsi="Bookman Old Style" w:cs="Bookman Old Style"/>
          <w:sz w:val="28"/>
          <w:szCs w:val="28"/>
        </w:rPr>
      </w:pP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Zamani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tulilia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machozi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damu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Tukisaga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chumvi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uchungu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mwingi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Lakini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kesho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ni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yetu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milele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Tutasimama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haki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kweli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Default="00BB783E" w:rsidP="00BB783E">
      <w:pPr>
        <w:rPr>
          <w:rFonts w:ascii="Bookman Old Style" w:hAnsi="Bookman Old Style" w:cs="Bookman Old Style"/>
          <w:sz w:val="28"/>
          <w:szCs w:val="28"/>
        </w:rPr>
      </w:pP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 xml:space="preserve">Mito </w:t>
      </w:r>
      <w:proofErr w:type="spellStart"/>
      <w:r w:rsidRPr="00BB783E">
        <w:rPr>
          <w:rFonts w:ascii="Bookman Old Style" w:hAnsi="Bookman Old Style"/>
          <w:sz w:val="28"/>
          <w:szCs w:val="28"/>
        </w:rPr>
        <w:t>inaimba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mashamba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yacheka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Furaha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inakuja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kasi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ajabu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Mbegu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wema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imeshachanua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Nyika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jangwa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sasa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bustani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Default="00BB783E" w:rsidP="00BB783E">
      <w:pPr>
        <w:rPr>
          <w:rFonts w:ascii="Bookman Old Style" w:hAnsi="Bookman Old Style" w:cs="Bookman Old Style"/>
          <w:sz w:val="28"/>
          <w:szCs w:val="28"/>
        </w:rPr>
      </w:pP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Dhulma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ni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moto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utakaozimwa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mvua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kweli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neno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thabiti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Kesho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itakuja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nuru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haki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Tuiwahi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leo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tusiichelewe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Default="00BB783E" w:rsidP="00BB783E">
      <w:pPr>
        <w:rPr>
          <w:rFonts w:ascii="Bookman Old Style" w:hAnsi="Bookman Old Style" w:cs="Bookman Old Style"/>
          <w:sz w:val="28"/>
          <w:szCs w:val="28"/>
        </w:rPr>
      </w:pP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Afrika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simameni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sasa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lastRenderedPageBreak/>
        <w:t>Msijifanye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hamuoni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jua,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 xml:space="preserve">Giza </w:t>
      </w:r>
      <w:proofErr w:type="spellStart"/>
      <w:r w:rsidRPr="00BB783E">
        <w:rPr>
          <w:rFonts w:ascii="Bookman Old Style" w:hAnsi="Bookman Old Style"/>
          <w:sz w:val="28"/>
          <w:szCs w:val="28"/>
        </w:rPr>
        <w:t>likitanda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njia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hupotea</w:t>
      </w:r>
      <w:proofErr w:type="spellEnd"/>
      <w:r w:rsidRPr="00BB783E">
        <w:rPr>
          <w:rFonts w:ascii="Bookman Old Style" w:hAnsi="Bookman Old Style"/>
          <w:sz w:val="28"/>
          <w:szCs w:val="28"/>
        </w:rPr>
        <w:t>,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Lakini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nuru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haitazimika</w:t>
      </w:r>
      <w:proofErr w:type="spellEnd"/>
      <w:r w:rsidRPr="00BB783E">
        <w:rPr>
          <w:rFonts w:ascii="Bookman Old Style" w:hAnsi="Bookman Old Style"/>
          <w:sz w:val="28"/>
          <w:szCs w:val="28"/>
        </w:rPr>
        <w:t>!</w:t>
      </w:r>
    </w:p>
    <w:p w:rsidR="00BB783E" w:rsidRPr="00BB783E" w:rsidRDefault="00BB783E" w:rsidP="00BB783E">
      <w:pPr>
        <w:rPr>
          <w:rFonts w:ascii="Bookman Old Style" w:hAnsi="Bookman Old Style"/>
          <w:b/>
          <w:sz w:val="28"/>
          <w:szCs w:val="28"/>
        </w:rPr>
      </w:pPr>
      <w:r w:rsidRPr="00BB783E">
        <w:rPr>
          <w:rFonts w:ascii="Bookman Old Style" w:hAnsi="Bookman Old Style"/>
          <w:b/>
          <w:sz w:val="28"/>
          <w:szCs w:val="28"/>
        </w:rPr>
        <w:t>MASWALI YA SHAIRI (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15)</w:t>
      </w:r>
    </w:p>
    <w:p w:rsidR="00BB783E" w:rsidRPr="00BB783E" w:rsidRDefault="00BB783E" w:rsidP="00BB783E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ni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BB783E">
        <w:rPr>
          <w:rFonts w:ascii="Bookman Old Style" w:hAnsi="Bookman Old Style"/>
          <w:sz w:val="28"/>
          <w:szCs w:val="28"/>
        </w:rPr>
        <w:t>aina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gani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? Toa </w:t>
      </w:r>
      <w:proofErr w:type="spellStart"/>
      <w:r w:rsidRPr="00BB783E">
        <w:rPr>
          <w:rFonts w:ascii="Bookman Old Style" w:hAnsi="Bookman Old Style"/>
          <w:sz w:val="28"/>
          <w:szCs w:val="28"/>
        </w:rPr>
        <w:t>sababu</w:t>
      </w:r>
      <w:proofErr w:type="spellEnd"/>
      <w:r w:rsidRPr="00BB783E">
        <w:rPr>
          <w:rFonts w:ascii="Bookman Old Style" w:hAnsi="Bookman Old Style"/>
          <w:sz w:val="28"/>
          <w:szCs w:val="28"/>
        </w:rPr>
        <w:t>.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3)</w:t>
      </w:r>
    </w:p>
    <w:p w:rsidR="00BB783E" w:rsidRPr="00BB783E" w:rsidRDefault="00BB783E" w:rsidP="00BB783E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B783E" w:rsidRPr="00BB783E" w:rsidRDefault="00BB783E" w:rsidP="00BB783E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Eleza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maudhui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makuu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hili</w:t>
      </w:r>
      <w:proofErr w:type="spellEnd"/>
      <w:r w:rsidRPr="00BB783E">
        <w:rPr>
          <w:rFonts w:ascii="Bookman Old Style" w:hAnsi="Bookman Old Style"/>
          <w:sz w:val="28"/>
          <w:szCs w:val="28"/>
        </w:rPr>
        <w:t>.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4)</w:t>
      </w:r>
    </w:p>
    <w:p w:rsidR="00BB783E" w:rsidRPr="00BB783E" w:rsidRDefault="00BB783E" w:rsidP="00BB783E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3.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Eleza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maneno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yafuatayo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kulingana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matumizi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yake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katika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>:</w:t>
      </w:r>
    </w:p>
    <w:p w:rsid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  <w:t>(a) "</w:t>
      </w:r>
      <w:proofErr w:type="spellStart"/>
      <w:r w:rsidRPr="00BB783E">
        <w:rPr>
          <w:rFonts w:ascii="Bookman Old Style" w:hAnsi="Bookman Old Style"/>
          <w:sz w:val="28"/>
          <w:szCs w:val="28"/>
        </w:rPr>
        <w:t>Nyika</w:t>
      </w:r>
      <w:proofErr w:type="spellEnd"/>
      <w:r w:rsidRPr="00BB783E">
        <w:rPr>
          <w:rFonts w:ascii="Bookman Old Style" w:hAnsi="Bookman Old Style"/>
          <w:sz w:val="28"/>
          <w:szCs w:val="28"/>
        </w:rPr>
        <w:t>"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  <w:t>(b) "</w:t>
      </w:r>
      <w:proofErr w:type="spellStart"/>
      <w:r w:rsidRPr="00BB783E">
        <w:rPr>
          <w:rFonts w:ascii="Bookman Old Style" w:hAnsi="Bookman Old Style"/>
          <w:sz w:val="28"/>
          <w:szCs w:val="28"/>
        </w:rPr>
        <w:t>Mvua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kweli</w:t>
      </w:r>
      <w:proofErr w:type="spellEnd"/>
      <w:r w:rsidRPr="00BB783E">
        <w:rPr>
          <w:rFonts w:ascii="Bookman Old Style" w:hAnsi="Bookman Old Style"/>
          <w:sz w:val="28"/>
          <w:szCs w:val="28"/>
        </w:rPr>
        <w:t>"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  <w:t>(c) "</w:t>
      </w:r>
      <w:proofErr w:type="spellStart"/>
      <w:r w:rsidRPr="00BB783E">
        <w:rPr>
          <w:rFonts w:ascii="Bookman Old Style" w:hAnsi="Bookman Old Style"/>
          <w:sz w:val="28"/>
          <w:szCs w:val="28"/>
        </w:rPr>
        <w:t>Mashamba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yacheka</w:t>
      </w:r>
      <w:proofErr w:type="spellEnd"/>
      <w:r w:rsidRPr="00BB783E">
        <w:rPr>
          <w:rFonts w:ascii="Bookman Old Style" w:hAnsi="Bookman Old Style"/>
          <w:sz w:val="28"/>
          <w:szCs w:val="28"/>
        </w:rPr>
        <w:t>"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3)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B783E" w:rsidRPr="00BB783E" w:rsidRDefault="00BB783E" w:rsidP="00BB783E">
      <w:pPr>
        <w:pStyle w:val="ListParagraph"/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 xml:space="preserve">Toa </w:t>
      </w:r>
      <w:proofErr w:type="spellStart"/>
      <w:r w:rsidRPr="00BB783E">
        <w:rPr>
          <w:rFonts w:ascii="Bookman Old Style" w:hAnsi="Bookman Old Style"/>
          <w:sz w:val="28"/>
          <w:szCs w:val="28"/>
        </w:rPr>
        <w:t>mfano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tamathali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usemi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mbili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zilizotumika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kwenye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uzifafanue</w:t>
      </w:r>
      <w:proofErr w:type="spellEnd"/>
      <w:r w:rsidRPr="00BB783E">
        <w:rPr>
          <w:rFonts w:ascii="Bookman Old Style" w:hAnsi="Bookman Old Style"/>
          <w:sz w:val="28"/>
          <w:szCs w:val="28"/>
        </w:rPr>
        <w:t>.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3)</w:t>
      </w:r>
    </w:p>
    <w:p w:rsidR="00BB783E" w:rsidRPr="00BB783E" w:rsidRDefault="00BB783E" w:rsidP="00BB783E">
      <w:pPr>
        <w:pStyle w:val="ListParagraph"/>
        <w:ind w:left="10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5.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Eleza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ujumbe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jamii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kupitia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hili</w:t>
      </w:r>
      <w:proofErr w:type="spellEnd"/>
      <w:r w:rsidRPr="00BB783E">
        <w:rPr>
          <w:rFonts w:ascii="Bookman Old Style" w:hAnsi="Bookman Old Style"/>
          <w:sz w:val="28"/>
          <w:szCs w:val="28"/>
        </w:rPr>
        <w:t>.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2)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lastRenderedPageBreak/>
        <w:t>________________________________________</w:t>
      </w: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BB783E" w:rsidRPr="00BB783E" w:rsidRDefault="00BB783E" w:rsidP="00BB783E">
      <w:pPr>
        <w:rPr>
          <w:rFonts w:ascii="Bookman Old Style" w:hAnsi="Bookman Old Style"/>
          <w:b/>
          <w:sz w:val="28"/>
          <w:szCs w:val="28"/>
        </w:rPr>
      </w:pPr>
      <w:r w:rsidRPr="00BB783E">
        <w:rPr>
          <w:rFonts w:ascii="Bookman Old Style" w:hAnsi="Bookman Old Style"/>
          <w:b/>
          <w:sz w:val="28"/>
          <w:szCs w:val="28"/>
        </w:rPr>
        <w:t>MAJIBU YA MTIHANI WA KISWAHILI (FASIHI) – GRADE 7, 8 &amp; 9</w:t>
      </w:r>
    </w:p>
    <w:p w:rsidR="00BB783E" w:rsidRPr="00BB783E" w:rsidRDefault="00BB783E" w:rsidP="00BB783E">
      <w:pPr>
        <w:rPr>
          <w:rFonts w:ascii="Bookman Old Style" w:hAnsi="Bookman Old Style"/>
          <w:b/>
          <w:sz w:val="28"/>
          <w:szCs w:val="28"/>
        </w:rPr>
      </w:pPr>
      <w:r w:rsidRPr="00BB783E">
        <w:rPr>
          <w:rFonts w:ascii="Bookman Old Style" w:hAnsi="Bookman Old Style"/>
          <w:b/>
          <w:sz w:val="28"/>
          <w:szCs w:val="28"/>
        </w:rPr>
        <w:t>SEHEMU A: INSHA (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15)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(</w:t>
      </w:r>
      <w:proofErr w:type="spellStart"/>
      <w:r w:rsidRPr="00BB783E">
        <w:rPr>
          <w:rFonts w:ascii="Bookman Old Style" w:hAnsi="Bookman Old Style"/>
          <w:sz w:val="28"/>
          <w:szCs w:val="28"/>
        </w:rPr>
        <w:t>Majibu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yatatofautiana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kulingana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mtindo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mwanafunzi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kuandika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insha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Hata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hivyo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hapa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muhtasari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insha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bora.)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Mfano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muhtasari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insha</w:t>
      </w:r>
      <w:proofErr w:type="spellEnd"/>
      <w:r w:rsidRPr="00BB783E">
        <w:rPr>
          <w:rFonts w:ascii="Bookman Old Style" w:hAnsi="Bookman Old Style"/>
          <w:sz w:val="28"/>
          <w:szCs w:val="28"/>
        </w:rPr>
        <w:t>: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Utangulizi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BB783E">
        <w:rPr>
          <w:rFonts w:ascii="Bookman Old Style" w:hAnsi="Bookman Old Style"/>
          <w:sz w:val="28"/>
          <w:szCs w:val="28"/>
        </w:rPr>
        <w:t>Siku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hiyo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nilipoamka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nilihisi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jambo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lisilo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kawaida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litafanyika</w:t>
      </w:r>
      <w:proofErr w:type="spellEnd"/>
      <w:r w:rsidRPr="00BB783E">
        <w:rPr>
          <w:rFonts w:ascii="Bookman Old Style" w:hAnsi="Bookman Old Style"/>
          <w:sz w:val="28"/>
          <w:szCs w:val="28"/>
        </w:rPr>
        <w:t>...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Mwili</w:t>
      </w:r>
      <w:proofErr w:type="spellEnd"/>
      <w:r w:rsidRPr="00BB783E">
        <w:rPr>
          <w:rFonts w:ascii="Bookman Old Style" w:hAnsi="Bookman Old Style"/>
          <w:sz w:val="28"/>
          <w:szCs w:val="28"/>
        </w:rPr>
        <w:t>: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Nilipotoka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nje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anga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lilikuwa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mawingu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mazito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yenye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giza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lisilo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kawaida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Njiani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nilikutana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mzee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mmoja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aliyeonekana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hofu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kuu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Nilipofika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shuleni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tulisikia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mlipuko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mkubwa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ukitokea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mjini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Watu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walikimbia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hofu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lakini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baadaye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ilibainika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ilikuwa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majaribio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moto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dharura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Hitimisho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BB783E">
        <w:rPr>
          <w:rFonts w:ascii="Bookman Old Style" w:hAnsi="Bookman Old Style"/>
          <w:sz w:val="28"/>
          <w:szCs w:val="28"/>
        </w:rPr>
        <w:t>Tukio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hilo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lilinifunza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umuhimu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utulivu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tahadhari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wakati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dharura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 w:cs="Bookman Old Style"/>
          <w:sz w:val="28"/>
          <w:szCs w:val="28"/>
        </w:rPr>
        <w:t>✅</w:t>
      </w:r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zitapewa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kulingana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uzuri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mtiririko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hadithi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matumizi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lugha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ubunifu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matumizi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methali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tamathali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usemi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b/>
          <w:sz w:val="28"/>
          <w:szCs w:val="28"/>
        </w:rPr>
      </w:pPr>
      <w:r w:rsidRPr="00BB783E">
        <w:rPr>
          <w:rFonts w:ascii="Bookman Old Style" w:hAnsi="Bookman Old Style"/>
          <w:b/>
          <w:sz w:val="28"/>
          <w:szCs w:val="28"/>
        </w:rPr>
        <w:t>SEHEMU B: NOVELA – MSHALE WA MATUMAINI (GRADE 7) (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10)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1.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Sifa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tatu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mhusika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mkuu</w:t>
      </w:r>
      <w:proofErr w:type="spellEnd"/>
      <w:r w:rsidRPr="00BB783E">
        <w:rPr>
          <w:rFonts w:ascii="Bookman Old Style" w:hAnsi="Bookman Old Style"/>
          <w:sz w:val="28"/>
          <w:szCs w:val="28"/>
        </w:rPr>
        <w:t>: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3)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Jasiri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BB783E">
        <w:rPr>
          <w:rFonts w:ascii="Bookman Old Style" w:hAnsi="Bookman Old Style"/>
          <w:sz w:val="28"/>
          <w:szCs w:val="28"/>
        </w:rPr>
        <w:t>Anapitia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changamoto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nyingi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bila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kukata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tamaa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Mchapakazi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BB783E">
        <w:rPr>
          <w:rFonts w:ascii="Bookman Old Style" w:hAnsi="Bookman Old Style"/>
          <w:sz w:val="28"/>
          <w:szCs w:val="28"/>
        </w:rPr>
        <w:t>Anafanya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juhudi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kubwa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ili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kuboresha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maisha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yake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Mwenye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matumaini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Hata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baada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kushindwa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anaendelea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imani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mambo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yatakuwa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mazuri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2.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Changamoto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mbili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alizopitia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mhusika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mkuu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jinsi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alivyokabiliana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nazo</w:t>
      </w:r>
      <w:proofErr w:type="spellEnd"/>
      <w:r w:rsidRPr="00BB783E">
        <w:rPr>
          <w:rFonts w:ascii="Bookman Old Style" w:hAnsi="Bookman Old Style"/>
          <w:sz w:val="28"/>
          <w:szCs w:val="28"/>
        </w:rPr>
        <w:t>: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4)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lastRenderedPageBreak/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Kupoteza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wazazi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wake – </w:t>
      </w:r>
      <w:proofErr w:type="spellStart"/>
      <w:r w:rsidRPr="00BB783E">
        <w:rPr>
          <w:rFonts w:ascii="Bookman Old Style" w:hAnsi="Bookman Old Style"/>
          <w:sz w:val="28"/>
          <w:szCs w:val="28"/>
        </w:rPr>
        <w:t>Alijifunza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subira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kufanya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bidii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ajitegemee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Kukosa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msaada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kifedha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BB783E">
        <w:rPr>
          <w:rFonts w:ascii="Bookman Old Style" w:hAnsi="Bookman Old Style"/>
          <w:sz w:val="28"/>
          <w:szCs w:val="28"/>
        </w:rPr>
        <w:t>Alitafuta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ndogo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ndogo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kujikimu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3.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Mafunzo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mawili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kutoka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riwaya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hii</w:t>
      </w:r>
      <w:proofErr w:type="spellEnd"/>
      <w:r w:rsidRPr="00BB783E">
        <w:rPr>
          <w:rFonts w:ascii="Bookman Old Style" w:hAnsi="Bookman Old Style"/>
          <w:sz w:val="28"/>
          <w:szCs w:val="28"/>
        </w:rPr>
        <w:t>: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3)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Mtu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hapaswi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kukata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tamaa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hata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anapokabiliwa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matatizo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makubwa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Uvumilivu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juhudi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njia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mafanikio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maishani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b/>
          <w:sz w:val="28"/>
          <w:szCs w:val="28"/>
        </w:rPr>
      </w:pPr>
      <w:r w:rsidRPr="00BB783E">
        <w:rPr>
          <w:rFonts w:ascii="Bookman Old Style" w:hAnsi="Bookman Old Style"/>
          <w:b/>
          <w:sz w:val="28"/>
          <w:szCs w:val="28"/>
        </w:rPr>
        <w:t>SEHEMU C: TAMTHILIA – WEMA HAUOZI (GRADE 8) (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10)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1.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Dhamira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tatu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katika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tamthilia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Wema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Hauozi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6)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Ukarimu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huruma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Wahusika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wanafundisha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jamii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kuhusu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kusaidia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wengine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bila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kutarajia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malipo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Dhihirisho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haki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BB783E">
        <w:rPr>
          <w:rFonts w:ascii="Bookman Old Style" w:hAnsi="Bookman Old Style"/>
          <w:sz w:val="28"/>
          <w:szCs w:val="28"/>
        </w:rPr>
        <w:t>Wenye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tabia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mbaya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mwishowe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huadhibiwa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Ushindi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ukweli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– </w:t>
      </w:r>
      <w:proofErr w:type="spellStart"/>
      <w:r w:rsidRPr="00BB783E">
        <w:rPr>
          <w:rFonts w:ascii="Bookman Old Style" w:hAnsi="Bookman Old Style"/>
          <w:sz w:val="28"/>
          <w:szCs w:val="28"/>
        </w:rPr>
        <w:t>Ukweli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hushinda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uongo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udhalimu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2.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Mgogoro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kati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wahusika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wawili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jinsi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ulivyotatuliwa</w:t>
      </w:r>
      <w:proofErr w:type="spellEnd"/>
      <w:r w:rsidRPr="00BB783E">
        <w:rPr>
          <w:rFonts w:ascii="Bookman Old Style" w:hAnsi="Bookman Old Style"/>
          <w:sz w:val="28"/>
          <w:szCs w:val="28"/>
        </w:rPr>
        <w:t>: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4)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Mgogoro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kati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mhusika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mkuu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mkatili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kijiji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ulionekana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wazi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Mkatili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huyo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alijaribu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kumpokonya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ardhi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lakini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mahakama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iliamua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haki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Hatimaye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ukweli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ulidhihirika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haki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ilitendeka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b/>
          <w:sz w:val="28"/>
          <w:szCs w:val="28"/>
        </w:rPr>
      </w:pPr>
      <w:r w:rsidRPr="00BB783E">
        <w:rPr>
          <w:rFonts w:ascii="Bookman Old Style" w:hAnsi="Bookman Old Style"/>
          <w:b/>
          <w:sz w:val="28"/>
          <w:szCs w:val="28"/>
        </w:rPr>
        <w:t xml:space="preserve">SEHEMU D: USHAIRI – HODI 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HODI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MASHAIRI (GRADE 9) (</w:t>
      </w:r>
      <w:proofErr w:type="spellStart"/>
      <w:r w:rsidRPr="00BB783E">
        <w:rPr>
          <w:rFonts w:ascii="Bookman Old Style" w:hAnsi="Bookman Old Style"/>
          <w:b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b/>
          <w:sz w:val="28"/>
          <w:szCs w:val="28"/>
        </w:rPr>
        <w:t xml:space="preserve"> 15)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spellStart"/>
      <w:r w:rsidRPr="00BB783E">
        <w:rPr>
          <w:rFonts w:ascii="Bookman Old Style" w:hAnsi="Bookman Old Style"/>
          <w:sz w:val="28"/>
          <w:szCs w:val="28"/>
        </w:rPr>
        <w:t>Majibu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maswali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1.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ni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BB783E">
        <w:rPr>
          <w:rFonts w:ascii="Bookman Old Style" w:hAnsi="Bookman Old Style"/>
          <w:sz w:val="28"/>
          <w:szCs w:val="28"/>
        </w:rPr>
        <w:t>aina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gani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? </w:t>
      </w:r>
      <w:proofErr w:type="gramStart"/>
      <w:r w:rsidRPr="00BB783E">
        <w:rPr>
          <w:rFonts w:ascii="Bookman Old Style" w:hAnsi="Bookman Old Style"/>
          <w:sz w:val="28"/>
          <w:szCs w:val="28"/>
        </w:rPr>
        <w:t xml:space="preserve">Toa </w:t>
      </w:r>
      <w:proofErr w:type="spellStart"/>
      <w:r w:rsidRPr="00BB783E">
        <w:rPr>
          <w:rFonts w:ascii="Bookman Old Style" w:hAnsi="Bookman Old Style"/>
          <w:sz w:val="28"/>
          <w:szCs w:val="28"/>
        </w:rPr>
        <w:t>sababu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  <w:proofErr w:type="gramEnd"/>
      <w:r w:rsidRPr="00BB783E">
        <w:rPr>
          <w:rFonts w:ascii="Bookman Old Style" w:hAnsi="Bookman Old Style"/>
          <w:sz w:val="28"/>
          <w:szCs w:val="28"/>
        </w:rPr>
        <w:t xml:space="preserve">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3)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ni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la </w:t>
      </w:r>
      <w:proofErr w:type="spellStart"/>
      <w:r w:rsidRPr="00BB783E">
        <w:rPr>
          <w:rFonts w:ascii="Bookman Old Style" w:hAnsi="Bookman Old Style"/>
          <w:sz w:val="28"/>
          <w:szCs w:val="28"/>
        </w:rPr>
        <w:t>kijamii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sababu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linazungumzia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haki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matumaini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jamii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2.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Maudhui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makuu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hili</w:t>
      </w:r>
      <w:proofErr w:type="spellEnd"/>
      <w:r w:rsidRPr="00BB783E">
        <w:rPr>
          <w:rFonts w:ascii="Bookman Old Style" w:hAnsi="Bookman Old Style"/>
          <w:sz w:val="28"/>
          <w:szCs w:val="28"/>
        </w:rPr>
        <w:t>: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4)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Mapambano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dhidi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dhuluma</w:t>
      </w:r>
      <w:proofErr w:type="spellEnd"/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Ushindi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haki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dhidi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uovu</w:t>
      </w:r>
      <w:proofErr w:type="spellEnd"/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Matumaini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jamii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yenye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haki</w:t>
      </w:r>
      <w:proofErr w:type="spellEnd"/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3.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Maana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maneno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kulingana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matumizi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yake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kwenye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>: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3)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proofErr w:type="gramStart"/>
      <w:r w:rsidRPr="00BB783E">
        <w:rPr>
          <w:rFonts w:ascii="Bookman Old Style" w:hAnsi="Bookman Old Style"/>
          <w:sz w:val="28"/>
          <w:szCs w:val="28"/>
        </w:rPr>
        <w:lastRenderedPageBreak/>
        <w:t>•</w:t>
      </w:r>
      <w:r w:rsidRPr="00BB783E">
        <w:rPr>
          <w:rFonts w:ascii="Bookman Old Style" w:hAnsi="Bookman Old Style"/>
          <w:sz w:val="28"/>
          <w:szCs w:val="28"/>
        </w:rPr>
        <w:tab/>
        <w:t>(a) "</w:t>
      </w:r>
      <w:proofErr w:type="spellStart"/>
      <w:r w:rsidRPr="00BB783E">
        <w:rPr>
          <w:rFonts w:ascii="Bookman Old Style" w:hAnsi="Bookman Old Style"/>
          <w:sz w:val="28"/>
          <w:szCs w:val="28"/>
        </w:rPr>
        <w:t>Nyika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" – </w:t>
      </w:r>
      <w:proofErr w:type="spellStart"/>
      <w:r w:rsidRPr="00BB783E">
        <w:rPr>
          <w:rFonts w:ascii="Bookman Old Style" w:hAnsi="Bookman Old Style"/>
          <w:sz w:val="28"/>
          <w:szCs w:val="28"/>
        </w:rPr>
        <w:t>Sehemu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kubwa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ardhi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isiyolimwa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  <w:proofErr w:type="gramEnd"/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  <w:t>(b) "</w:t>
      </w:r>
      <w:proofErr w:type="spellStart"/>
      <w:r w:rsidRPr="00BB783E">
        <w:rPr>
          <w:rFonts w:ascii="Bookman Old Style" w:hAnsi="Bookman Old Style"/>
          <w:sz w:val="28"/>
          <w:szCs w:val="28"/>
        </w:rPr>
        <w:t>Mvua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kweli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" – </w:t>
      </w:r>
      <w:proofErr w:type="spellStart"/>
      <w:r w:rsidRPr="00BB783E">
        <w:rPr>
          <w:rFonts w:ascii="Bookman Old Style" w:hAnsi="Bookman Old Style"/>
          <w:sz w:val="28"/>
          <w:szCs w:val="28"/>
        </w:rPr>
        <w:t>Haki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ukweli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vitakavyosafisha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dhuluma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  <w:t>(c) "</w:t>
      </w:r>
      <w:proofErr w:type="spellStart"/>
      <w:r w:rsidRPr="00BB783E">
        <w:rPr>
          <w:rFonts w:ascii="Bookman Old Style" w:hAnsi="Bookman Old Style"/>
          <w:sz w:val="28"/>
          <w:szCs w:val="28"/>
        </w:rPr>
        <w:t>Mashamba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yacheka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" – </w:t>
      </w:r>
      <w:proofErr w:type="spellStart"/>
      <w:r w:rsidRPr="00BB783E">
        <w:rPr>
          <w:rFonts w:ascii="Bookman Old Style" w:hAnsi="Bookman Old Style"/>
          <w:sz w:val="28"/>
          <w:szCs w:val="28"/>
        </w:rPr>
        <w:t>Ishara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ya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maendeleo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mafanikio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4.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Tamathali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usemi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mbili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zilizotumika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ufafanuzi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wake: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3)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Tashbihi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– "</w:t>
      </w:r>
      <w:proofErr w:type="spellStart"/>
      <w:r w:rsidRPr="00BB783E">
        <w:rPr>
          <w:rFonts w:ascii="Bookman Old Style" w:hAnsi="Bookman Old Style"/>
          <w:sz w:val="28"/>
          <w:szCs w:val="28"/>
        </w:rPr>
        <w:t>Nyota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nuru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BB783E">
        <w:rPr>
          <w:rFonts w:ascii="Bookman Old Style" w:hAnsi="Bookman Old Style"/>
          <w:sz w:val="28"/>
          <w:szCs w:val="28"/>
        </w:rPr>
        <w:t>zitang'ara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tena</w:t>
      </w:r>
      <w:proofErr w:type="spellEnd"/>
      <w:r w:rsidRPr="00BB783E">
        <w:rPr>
          <w:rFonts w:ascii="Bookman Old Style" w:hAnsi="Bookman Old Style"/>
          <w:sz w:val="28"/>
          <w:szCs w:val="28"/>
        </w:rPr>
        <w:t>" (</w:t>
      </w:r>
      <w:proofErr w:type="spellStart"/>
      <w:r w:rsidRPr="00BB783E">
        <w:rPr>
          <w:rFonts w:ascii="Bookman Old Style" w:hAnsi="Bookman Old Style"/>
          <w:sz w:val="28"/>
          <w:szCs w:val="28"/>
        </w:rPr>
        <w:t>Hali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njema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inafananishwa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nyota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zinazong'ara</w:t>
      </w:r>
      <w:proofErr w:type="spellEnd"/>
      <w:r w:rsidRPr="00BB783E">
        <w:rPr>
          <w:rFonts w:ascii="Bookman Old Style" w:hAnsi="Bookman Old Style"/>
          <w:sz w:val="28"/>
          <w:szCs w:val="28"/>
        </w:rPr>
        <w:t>.)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Metafora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– "</w:t>
      </w:r>
      <w:proofErr w:type="spellStart"/>
      <w:r w:rsidRPr="00BB783E">
        <w:rPr>
          <w:rFonts w:ascii="Bookman Old Style" w:hAnsi="Bookman Old Style"/>
          <w:sz w:val="28"/>
          <w:szCs w:val="28"/>
        </w:rPr>
        <w:t>Dhulma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ni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moto</w:t>
      </w:r>
      <w:proofErr w:type="spellEnd"/>
      <w:r w:rsidRPr="00BB783E">
        <w:rPr>
          <w:rFonts w:ascii="Bookman Old Style" w:hAnsi="Bookman Old Style"/>
          <w:sz w:val="28"/>
          <w:szCs w:val="28"/>
        </w:rPr>
        <w:t>" (</w:t>
      </w:r>
      <w:proofErr w:type="spellStart"/>
      <w:r w:rsidRPr="00BB783E">
        <w:rPr>
          <w:rFonts w:ascii="Bookman Old Style" w:hAnsi="Bookman Old Style"/>
          <w:sz w:val="28"/>
          <w:szCs w:val="28"/>
        </w:rPr>
        <w:t>Dhuluma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imefananishwa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moto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unaoteketeza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watu</w:t>
      </w:r>
      <w:proofErr w:type="spellEnd"/>
      <w:r w:rsidRPr="00BB783E">
        <w:rPr>
          <w:rFonts w:ascii="Bookman Old Style" w:hAnsi="Bookman Old Style"/>
          <w:sz w:val="28"/>
          <w:szCs w:val="28"/>
        </w:rPr>
        <w:t>.)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5.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Ujumbe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wa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mshairi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jamii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kupitia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shairi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hili</w:t>
      </w:r>
      <w:proofErr w:type="spellEnd"/>
      <w:r w:rsidRPr="00BB783E">
        <w:rPr>
          <w:rFonts w:ascii="Bookman Old Style" w:hAnsi="Bookman Old Style"/>
          <w:sz w:val="28"/>
          <w:szCs w:val="28"/>
        </w:rPr>
        <w:t>: (</w:t>
      </w:r>
      <w:proofErr w:type="spellStart"/>
      <w:r w:rsidRPr="00BB783E">
        <w:rPr>
          <w:rFonts w:ascii="Bookman Old Style" w:hAnsi="Bookman Old Style"/>
          <w:sz w:val="28"/>
          <w:szCs w:val="28"/>
        </w:rPr>
        <w:t>Alama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2)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Haki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ukweli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daima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hushinda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BB783E" w:rsidRPr="00BB783E" w:rsidRDefault="00BB783E" w:rsidP="00BB783E">
      <w:pPr>
        <w:rPr>
          <w:rFonts w:ascii="Bookman Old Style" w:hAnsi="Bookman Old Style"/>
          <w:sz w:val="28"/>
          <w:szCs w:val="28"/>
        </w:rPr>
      </w:pPr>
      <w:r w:rsidRPr="00BB783E">
        <w:rPr>
          <w:rFonts w:ascii="Bookman Old Style" w:hAnsi="Bookman Old Style"/>
          <w:sz w:val="28"/>
          <w:szCs w:val="28"/>
        </w:rPr>
        <w:t>•</w:t>
      </w:r>
      <w:r w:rsidRPr="00BB783E">
        <w:rPr>
          <w:rFonts w:ascii="Bookman Old Style" w:hAnsi="Bookman Old Style"/>
          <w:sz w:val="28"/>
          <w:szCs w:val="28"/>
        </w:rPr>
        <w:tab/>
      </w:r>
      <w:proofErr w:type="spellStart"/>
      <w:r w:rsidRPr="00BB783E">
        <w:rPr>
          <w:rFonts w:ascii="Bookman Old Style" w:hAnsi="Bookman Old Style"/>
          <w:sz w:val="28"/>
          <w:szCs w:val="28"/>
        </w:rPr>
        <w:t>Jamii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inapaswa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kupinga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dhuluma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BB783E">
        <w:rPr>
          <w:rFonts w:ascii="Bookman Old Style" w:hAnsi="Bookman Old Style"/>
          <w:sz w:val="28"/>
          <w:szCs w:val="28"/>
        </w:rPr>
        <w:t>na</w:t>
      </w:r>
      <w:proofErr w:type="spellEnd"/>
      <w:proofErr w:type="gram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kuishi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kwa</w:t>
      </w:r>
      <w:proofErr w:type="spellEnd"/>
      <w:r w:rsidRPr="00BB783E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BB783E">
        <w:rPr>
          <w:rFonts w:ascii="Bookman Old Style" w:hAnsi="Bookman Old Style"/>
          <w:sz w:val="28"/>
          <w:szCs w:val="28"/>
        </w:rPr>
        <w:t>uadilifu</w:t>
      </w:r>
      <w:proofErr w:type="spellEnd"/>
      <w:r w:rsidRPr="00BB783E">
        <w:rPr>
          <w:rFonts w:ascii="Bookman Old Style" w:hAnsi="Bookman Old Style"/>
          <w:sz w:val="28"/>
          <w:szCs w:val="28"/>
        </w:rPr>
        <w:t>.</w:t>
      </w:r>
    </w:p>
    <w:p w:rsidR="007B13CE" w:rsidRPr="00BB783E" w:rsidRDefault="007B13CE" w:rsidP="00BB783E">
      <w:pPr>
        <w:rPr>
          <w:rFonts w:ascii="Bookman Old Style" w:hAnsi="Bookman Old Style"/>
          <w:sz w:val="28"/>
          <w:szCs w:val="28"/>
        </w:rPr>
      </w:pPr>
    </w:p>
    <w:sectPr w:rsidR="007B13CE" w:rsidRPr="00BB783E" w:rsidSect="00BB783E">
      <w:pgSz w:w="12240" w:h="15840"/>
      <w:pgMar w:top="142" w:right="333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628320"/>
      <w:docPartObj>
        <w:docPartGallery w:val="Page Numbers (Bottom of Page)"/>
        <w:docPartUnique/>
      </w:docPartObj>
    </w:sdtPr>
    <w:sdtEndPr/>
    <w:sdtContent>
      <w:p w:rsidR="00495393" w:rsidRDefault="00AE1D4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2F1D1F7" wp14:editId="1210A58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95393" w:rsidRDefault="00AE1D4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495393" w:rsidRDefault="00AE1D4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9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3AC149A" wp14:editId="1B9F248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D86704"/>
    <w:multiLevelType w:val="multilevel"/>
    <w:tmpl w:val="A284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033BB"/>
    <w:multiLevelType w:val="multilevel"/>
    <w:tmpl w:val="B1D8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F23657"/>
    <w:multiLevelType w:val="hybridMultilevel"/>
    <w:tmpl w:val="0120908E"/>
    <w:lvl w:ilvl="0" w:tplc="3782F1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66266"/>
    <w:multiLevelType w:val="hybridMultilevel"/>
    <w:tmpl w:val="648CB588"/>
    <w:lvl w:ilvl="0" w:tplc="C9E25A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3331"/>
    <w:multiLevelType w:val="multilevel"/>
    <w:tmpl w:val="56B0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836F4"/>
    <w:multiLevelType w:val="multilevel"/>
    <w:tmpl w:val="E404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A2D1D"/>
    <w:multiLevelType w:val="multilevel"/>
    <w:tmpl w:val="E146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D3172"/>
    <w:multiLevelType w:val="multilevel"/>
    <w:tmpl w:val="5864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220E2"/>
    <w:multiLevelType w:val="multilevel"/>
    <w:tmpl w:val="8BFE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307D3"/>
    <w:multiLevelType w:val="hybridMultilevel"/>
    <w:tmpl w:val="250481C6"/>
    <w:lvl w:ilvl="0" w:tplc="699860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A4CB6"/>
    <w:multiLevelType w:val="hybridMultilevel"/>
    <w:tmpl w:val="05886A4C"/>
    <w:lvl w:ilvl="0" w:tplc="D3A4C5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37B4D"/>
    <w:multiLevelType w:val="multilevel"/>
    <w:tmpl w:val="2602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04EA7"/>
    <w:multiLevelType w:val="multilevel"/>
    <w:tmpl w:val="663A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FD5E5E"/>
    <w:multiLevelType w:val="multilevel"/>
    <w:tmpl w:val="1B64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91C4A"/>
    <w:multiLevelType w:val="multilevel"/>
    <w:tmpl w:val="D560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6564C"/>
    <w:multiLevelType w:val="multilevel"/>
    <w:tmpl w:val="AF78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E43BD0"/>
    <w:multiLevelType w:val="multilevel"/>
    <w:tmpl w:val="A7BC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2E6A31"/>
    <w:multiLevelType w:val="multilevel"/>
    <w:tmpl w:val="56CC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82105E"/>
    <w:multiLevelType w:val="multilevel"/>
    <w:tmpl w:val="3710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09160A"/>
    <w:multiLevelType w:val="hybridMultilevel"/>
    <w:tmpl w:val="0792E79C"/>
    <w:lvl w:ilvl="0" w:tplc="71AC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761CD"/>
    <w:multiLevelType w:val="multilevel"/>
    <w:tmpl w:val="8CA8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E4AC7"/>
    <w:multiLevelType w:val="hybridMultilevel"/>
    <w:tmpl w:val="12F45962"/>
    <w:lvl w:ilvl="0" w:tplc="0E505E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3"/>
  </w:num>
  <w:num w:numId="5">
    <w:abstractNumId w:val="2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6"/>
  </w:num>
  <w:num w:numId="11">
    <w:abstractNumId w:val="7"/>
  </w:num>
  <w:num w:numId="12">
    <w:abstractNumId w:val="18"/>
  </w:num>
  <w:num w:numId="13">
    <w:abstractNumId w:val="19"/>
  </w:num>
  <w:num w:numId="14">
    <w:abstractNumId w:val="5"/>
  </w:num>
  <w:num w:numId="15">
    <w:abstractNumId w:val="14"/>
  </w:num>
  <w:num w:numId="16">
    <w:abstractNumId w:val="12"/>
  </w:num>
  <w:num w:numId="17">
    <w:abstractNumId w:val="10"/>
  </w:num>
  <w:num w:numId="18">
    <w:abstractNumId w:val="20"/>
  </w:num>
  <w:num w:numId="19">
    <w:abstractNumId w:val="11"/>
  </w:num>
  <w:num w:numId="20">
    <w:abstractNumId w:val="22"/>
  </w:num>
  <w:num w:numId="21">
    <w:abstractNumId w:val="4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F7"/>
    <w:rsid w:val="007B13CE"/>
    <w:rsid w:val="008A36F7"/>
    <w:rsid w:val="00AE1D4A"/>
    <w:rsid w:val="00BB783E"/>
    <w:rsid w:val="00C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3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3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6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A36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6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36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36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6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A36F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A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6F7"/>
    <w:rPr>
      <w:b/>
      <w:bCs/>
    </w:rPr>
  </w:style>
  <w:style w:type="character" w:styleId="Emphasis">
    <w:name w:val="Emphasis"/>
    <w:basedOn w:val="DefaultParagraphFont"/>
    <w:uiPriority w:val="20"/>
    <w:qFormat/>
    <w:rsid w:val="008A36F7"/>
    <w:rPr>
      <w:i/>
      <w:iCs/>
    </w:rPr>
  </w:style>
  <w:style w:type="paragraph" w:styleId="ListParagraph">
    <w:name w:val="List Paragraph"/>
    <w:basedOn w:val="Normal"/>
    <w:uiPriority w:val="34"/>
    <w:qFormat/>
    <w:rsid w:val="00BB78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3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3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6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A36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36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36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36F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6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A36F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A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6F7"/>
    <w:rPr>
      <w:b/>
      <w:bCs/>
    </w:rPr>
  </w:style>
  <w:style w:type="character" w:styleId="Emphasis">
    <w:name w:val="Emphasis"/>
    <w:basedOn w:val="DefaultParagraphFont"/>
    <w:uiPriority w:val="20"/>
    <w:qFormat/>
    <w:rsid w:val="008A36F7"/>
    <w:rPr>
      <w:i/>
      <w:iCs/>
    </w:rPr>
  </w:style>
  <w:style w:type="paragraph" w:styleId="ListParagraph">
    <w:name w:val="List Paragraph"/>
    <w:basedOn w:val="Normal"/>
    <w:uiPriority w:val="34"/>
    <w:qFormat/>
    <w:rsid w:val="00BB78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1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926125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78442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358827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191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79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098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543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2944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539471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501937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37915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245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29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968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391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910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8406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7313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3775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220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8741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1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027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674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76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846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261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0163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6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5515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762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458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5040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59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7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08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80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607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707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684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94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3740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02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054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9842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0456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4205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581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700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3327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9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069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06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523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335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203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863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53932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4012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159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38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944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431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662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023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717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6430808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1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36846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4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458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289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932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3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9596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2218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9175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728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513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942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54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3746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2745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469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4326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904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253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45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0838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674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94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010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513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629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6065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60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957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629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499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78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196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601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317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45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73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64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259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416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490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243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8058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0400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15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404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884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9552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343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744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88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2217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7</cp:revision>
  <dcterms:created xsi:type="dcterms:W3CDTF">2025-03-13T18:36:00Z</dcterms:created>
  <dcterms:modified xsi:type="dcterms:W3CDTF">2025-03-18T08:21:00Z</dcterms:modified>
</cp:coreProperties>
</file>